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045" w:rsidRPr="00930D9D" w:rsidRDefault="007C629B" w:rsidP="0006580B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0D9D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tbl>
      <w:tblPr>
        <w:tblStyle w:val="a6"/>
        <w:tblW w:w="993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723"/>
      </w:tblGrid>
      <w:tr w:rsidR="0006580B" w:rsidRPr="00C713B5" w:rsidTr="00865770">
        <w:tc>
          <w:tcPr>
            <w:tcW w:w="9214" w:type="dxa"/>
          </w:tcPr>
          <w:p w:rsidR="0006580B" w:rsidRPr="00C713B5" w:rsidRDefault="0006580B" w:rsidP="000658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:rsidR="0006580B" w:rsidRPr="00786925" w:rsidRDefault="0006580B" w:rsidP="0006580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869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หน้า</w:t>
            </w:r>
          </w:p>
        </w:tc>
      </w:tr>
    </w:tbl>
    <w:tbl>
      <w:tblPr>
        <w:tblW w:w="10029" w:type="dxa"/>
        <w:tblLook w:val="04A0" w:firstRow="1" w:lastRow="0" w:firstColumn="1" w:lastColumn="0" w:noHBand="0" w:noVBand="1"/>
      </w:tblPr>
      <w:tblGrid>
        <w:gridCol w:w="391"/>
        <w:gridCol w:w="616"/>
        <w:gridCol w:w="7922"/>
        <w:gridCol w:w="1100"/>
      </w:tblGrid>
      <w:tr w:rsidR="00865770" w:rsidRPr="000369DE" w:rsidTr="00EC3944">
        <w:tc>
          <w:tcPr>
            <w:tcW w:w="8929" w:type="dxa"/>
            <w:gridSpan w:val="3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1100" w:type="dxa"/>
          </w:tcPr>
          <w:p w:rsidR="00865770" w:rsidRPr="000369DE" w:rsidRDefault="00865770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5770" w:rsidRPr="000369DE" w:rsidTr="00EC3944">
        <w:tc>
          <w:tcPr>
            <w:tcW w:w="8929" w:type="dxa"/>
            <w:gridSpan w:val="3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1100" w:type="dxa"/>
          </w:tcPr>
          <w:p w:rsidR="00865770" w:rsidRPr="000369DE" w:rsidRDefault="00865770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5770" w:rsidRPr="000369DE" w:rsidTr="00EC3944">
        <w:tc>
          <w:tcPr>
            <w:tcW w:w="8929" w:type="dxa"/>
            <w:gridSpan w:val="3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บทสรุปสำหรับผู้บริหาร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538" w:type="dxa"/>
            <w:gridSpan w:val="2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ปรัชญา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ปณิธาน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1.3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ค่านิยมองค์กร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1.4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วัฒนธรรมองค์กร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1.6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38" w:type="dxa"/>
            <w:gridSpan w:val="2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การวิเคราะห์สถานการณ์ (</w:t>
            </w: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SWOT Analysis)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538" w:type="dxa"/>
            <w:gridSpan w:val="2"/>
          </w:tcPr>
          <w:p w:rsidR="00865770" w:rsidRPr="000369DE" w:rsidRDefault="00865770" w:rsidP="006C2FC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แผนปฏิบัติราชการประจำปี พ.ศ.25</w:t>
            </w:r>
            <w:r w:rsidR="006C2F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0369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คณะเทคโนโลยีการเกษตร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3.1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</w:t>
            </w:r>
            <w:r w:rsidRPr="000369DE">
              <w:rPr>
                <w:rFonts w:ascii="TH SarabunPSK" w:hAnsi="TH SarabunPSK" w:cs="TH SarabunPSK"/>
                <w:sz w:val="32"/>
                <w:szCs w:val="32"/>
              </w:rPr>
              <w:t xml:space="preserve"> (Vision)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69DE">
              <w:rPr>
                <w:rFonts w:ascii="TH SarabunPSK" w:hAnsi="TH SarabunPSK" w:cs="TH SarabunPSK"/>
                <w:sz w:val="32"/>
                <w:szCs w:val="32"/>
              </w:rPr>
              <w:t>(Mission)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3.3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ประเด็นยุทธศาสตร์</w:t>
            </w:r>
            <w:r w:rsidRPr="000369DE">
              <w:rPr>
                <w:rFonts w:ascii="TH SarabunPSK" w:hAnsi="TH SarabunPSK" w:cs="TH SarabunPSK"/>
                <w:sz w:val="32"/>
                <w:szCs w:val="32"/>
              </w:rPr>
              <w:t xml:space="preserve"> (Strategic  Issue)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3.4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212E26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3.6</w:t>
            </w:r>
          </w:p>
          <w:p w:rsidR="00865770" w:rsidRPr="000369DE" w:rsidRDefault="007F70FC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3.7</w:t>
            </w:r>
          </w:p>
        </w:tc>
        <w:tc>
          <w:tcPr>
            <w:tcW w:w="7922" w:type="dxa"/>
          </w:tcPr>
          <w:p w:rsidR="007F70FC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กลวิธี/มาตรการ</w:t>
            </w:r>
          </w:p>
          <w:p w:rsidR="007123DC" w:rsidRDefault="00212E26" w:rsidP="007123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สรุปภาพความเชื่อมโยงแผนปฏิบัติราชการ ประจำปีงบประมาณ พ.ศ.25</w:t>
            </w:r>
            <w:r w:rsidR="006C2FC2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12E26" w:rsidRPr="000369DE" w:rsidRDefault="00212E26" w:rsidP="007123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คณะเทคโนโลยีการเกษตร</w:t>
            </w:r>
          </w:p>
        </w:tc>
        <w:tc>
          <w:tcPr>
            <w:tcW w:w="1100" w:type="dxa"/>
          </w:tcPr>
          <w:p w:rsidR="00212E26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:rsidR="008A774D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7F70FC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3.8</w:t>
            </w:r>
          </w:p>
          <w:p w:rsidR="00E106E3" w:rsidRPr="000369DE" w:rsidRDefault="00E106E3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6E3" w:rsidRPr="000369DE" w:rsidRDefault="00E106E3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22" w:type="dxa"/>
          </w:tcPr>
          <w:p w:rsidR="00E106E3" w:rsidRPr="000369DE" w:rsidRDefault="00865770" w:rsidP="007F70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แผนภาพ</w:t>
            </w:r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แสดงความเชื่อมโยงแนวทางการบริหารราชการแผ่นดิน  แผนงาน  นโยบายการจัดสรรงบประมาณ</w:t>
            </w:r>
            <w:r w:rsid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เป้าหมายการให้บริการกระทรวง  เป้าหมายการให้บริการ </w:t>
            </w:r>
            <w:proofErr w:type="spellStart"/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มทร</w:t>
            </w:r>
            <w:proofErr w:type="spellEnd"/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.ธัญบุรี  เป้าหมายการให้บริการหน่วยงาน</w:t>
            </w:r>
            <w:r w:rsid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ผลผลิต/โครงการ  และกิจกรรม </w:t>
            </w:r>
            <w:proofErr w:type="spellStart"/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มทร</w:t>
            </w:r>
            <w:proofErr w:type="spellEnd"/>
            <w:r w:rsidR="007F70FC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.ธัญบุรี</w:t>
            </w:r>
          </w:p>
        </w:tc>
        <w:tc>
          <w:tcPr>
            <w:tcW w:w="1100" w:type="dxa"/>
          </w:tcPr>
          <w:p w:rsidR="00865770" w:rsidRPr="000369DE" w:rsidRDefault="008A774D" w:rsidP="008A774D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7F70FC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3.9</w:t>
            </w:r>
          </w:p>
        </w:tc>
        <w:tc>
          <w:tcPr>
            <w:tcW w:w="7922" w:type="dxa"/>
          </w:tcPr>
          <w:p w:rsidR="00865770" w:rsidRPr="000369DE" w:rsidRDefault="007F70FC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แผนที่ยุทธศาสตร์ (</w:t>
            </w:r>
            <w:r w:rsidRPr="000369DE">
              <w:rPr>
                <w:rFonts w:ascii="TH SarabunPSK" w:hAnsi="TH SarabunPSK" w:cs="TH SarabunPSK"/>
                <w:sz w:val="32"/>
                <w:szCs w:val="32"/>
              </w:rPr>
              <w:t>Strategy  Map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5FAB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3.10</w:t>
            </w:r>
          </w:p>
        </w:tc>
        <w:tc>
          <w:tcPr>
            <w:tcW w:w="7922" w:type="dxa"/>
          </w:tcPr>
          <w:p w:rsidR="00865770" w:rsidRPr="000369DE" w:rsidRDefault="00865770" w:rsidP="00CA2D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  <w:r w:rsidR="00CD1A8E"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ชี้วัด</w:t>
            </w:r>
            <w:r w:rsidR="00CA2D4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ของคณะเทคโนโลยีการเกษตร แผนกลยุทธ์ (แผนพัฒนาเชิงยุทธศาสตร์วาระเร่งด่วน และแผนปฏิบัติราชการ 4 ปี) และแผนปฏิบัติราชการประจำปี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323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7E793E" w:rsidP="003233F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 w:rsidR="00EC394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22" w:type="dxa"/>
          </w:tcPr>
          <w:p w:rsidR="00865770" w:rsidRPr="000369DE" w:rsidRDefault="00865770" w:rsidP="006C2F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สรุปตัวชี้วัดพื้นฐานของโครงการที่จะดำเนินการในปีงบประมาณ พ.ศ.25</w:t>
            </w:r>
            <w:r w:rsidR="006C2FC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100" w:type="dxa"/>
          </w:tcPr>
          <w:p w:rsidR="007E793E" w:rsidRPr="000369DE" w:rsidRDefault="008A774D" w:rsidP="008A774D">
            <w:pPr>
              <w:tabs>
                <w:tab w:val="left" w:pos="652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5A018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 w:rsidR="00EC394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สรุปงบประมาณรายจ่ายประจำปีงบประมาณ พ.ศ.25</w:t>
            </w:r>
            <w:r w:rsidR="006C2FC2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จำแนกตามประเภทแหล่งเงิน</w:t>
            </w:r>
          </w:p>
          <w:p w:rsidR="00FD355D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และประเภทรายจ่าย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</w:tr>
      <w:tr w:rsidR="00CA2D47" w:rsidRPr="000369DE" w:rsidTr="00EC3944">
        <w:tc>
          <w:tcPr>
            <w:tcW w:w="391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CA2D47" w:rsidRPr="000369DE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2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CA2D47" w:rsidRPr="000369DE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4FF1" w:rsidRPr="000369DE" w:rsidTr="00EC3944">
        <w:tc>
          <w:tcPr>
            <w:tcW w:w="391" w:type="dxa"/>
          </w:tcPr>
          <w:p w:rsidR="00B04FF1" w:rsidRPr="000369DE" w:rsidRDefault="00B04FF1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</w:p>
        </w:tc>
        <w:tc>
          <w:tcPr>
            <w:tcW w:w="616" w:type="dxa"/>
          </w:tcPr>
          <w:p w:rsidR="00B04FF1" w:rsidRPr="000369DE" w:rsidRDefault="00B04FF1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2" w:type="dxa"/>
          </w:tcPr>
          <w:p w:rsidR="00B04FF1" w:rsidRPr="000369DE" w:rsidRDefault="00B04FF1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B04FF1" w:rsidRPr="000369DE" w:rsidRDefault="00B04FF1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0"/>
      <w:tr w:rsidR="00CA2D47" w:rsidRPr="000369DE" w:rsidTr="00EC3944">
        <w:tc>
          <w:tcPr>
            <w:tcW w:w="391" w:type="dxa"/>
          </w:tcPr>
          <w:p w:rsidR="00CA2D47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CA2D47" w:rsidRPr="000369DE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2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CA2D47" w:rsidRPr="00642B5D" w:rsidRDefault="00CA2D47" w:rsidP="00CA2D4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42B5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หน้า</w:t>
            </w:r>
          </w:p>
        </w:tc>
      </w:tr>
      <w:tr w:rsidR="00CA2D47" w:rsidRPr="000369DE" w:rsidTr="00EC3944">
        <w:tc>
          <w:tcPr>
            <w:tcW w:w="391" w:type="dxa"/>
          </w:tcPr>
          <w:p w:rsidR="00CA2D47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CA2D47" w:rsidRPr="000369DE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2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CA2D47" w:rsidRPr="00CA2D47" w:rsidRDefault="00CA2D47" w:rsidP="00CA2D47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2D47" w:rsidRPr="000369DE" w:rsidTr="00EC3944">
        <w:tc>
          <w:tcPr>
            <w:tcW w:w="391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CA2D47" w:rsidRPr="000369DE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3.13</w:t>
            </w:r>
          </w:p>
        </w:tc>
        <w:tc>
          <w:tcPr>
            <w:tcW w:w="7922" w:type="dxa"/>
          </w:tcPr>
          <w:p w:rsidR="00CA2D47" w:rsidRPr="00CA2D47" w:rsidRDefault="00CA2D47" w:rsidP="00CA2D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พ.ศ.2560 จำแนกตามประเภทแหล่งเงิน</w:t>
            </w:r>
          </w:p>
          <w:p w:rsidR="00CA2D47" w:rsidRPr="000369DE" w:rsidRDefault="00CA2D47" w:rsidP="00CA2D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และประเภทรายจ่าย</w:t>
            </w:r>
          </w:p>
        </w:tc>
        <w:tc>
          <w:tcPr>
            <w:tcW w:w="1100" w:type="dxa"/>
          </w:tcPr>
          <w:p w:rsidR="00CA2D47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CA2D47" w:rsidRPr="000369DE" w:rsidTr="00EC3944">
        <w:tc>
          <w:tcPr>
            <w:tcW w:w="391" w:type="dxa"/>
          </w:tcPr>
          <w:p w:rsidR="00CA2D47" w:rsidRPr="000369DE" w:rsidRDefault="00CA2D47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CA2D47" w:rsidRDefault="00CA2D47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3.14</w:t>
            </w:r>
          </w:p>
        </w:tc>
        <w:tc>
          <w:tcPr>
            <w:tcW w:w="7922" w:type="dxa"/>
          </w:tcPr>
          <w:p w:rsidR="00CA2D47" w:rsidRPr="00CA2D47" w:rsidRDefault="00CA2D47" w:rsidP="00CA2D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สรุปงบประมาณรายจ่ายประจำปี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พ.ศ.2560 จำแนกตามประเภทแหล่งเงิน</w:t>
            </w:r>
          </w:p>
          <w:p w:rsidR="00CA2D47" w:rsidRPr="00CA2D47" w:rsidRDefault="00CA2D47" w:rsidP="00CA2D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D47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และประเภทรายจ่าย</w:t>
            </w:r>
          </w:p>
        </w:tc>
        <w:tc>
          <w:tcPr>
            <w:tcW w:w="1100" w:type="dxa"/>
          </w:tcPr>
          <w:p w:rsidR="00CA2D47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</w:tr>
      <w:tr w:rsidR="00FD355D" w:rsidRPr="000369DE" w:rsidTr="00EC3944">
        <w:tc>
          <w:tcPr>
            <w:tcW w:w="391" w:type="dxa"/>
          </w:tcPr>
          <w:p w:rsidR="00FD355D" w:rsidRPr="000369DE" w:rsidRDefault="00FD355D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FD355D" w:rsidRPr="000369DE" w:rsidRDefault="00FD355D" w:rsidP="00CA2D47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="00CA2D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922" w:type="dxa"/>
          </w:tcPr>
          <w:p w:rsidR="00FD355D" w:rsidRPr="000369DE" w:rsidRDefault="00FD355D" w:rsidP="006C2F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สรุปงบประมาณรายจ่ายประจำปีงบประมาณ พ.ศ. 25</w:t>
            </w:r>
            <w:r w:rsidR="006C2FC2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แยกตาม</w:t>
            </w:r>
            <w:proofErr w:type="spellStart"/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/ ประเด็นยุทธศาสตร์</w:t>
            </w:r>
          </w:p>
        </w:tc>
        <w:tc>
          <w:tcPr>
            <w:tcW w:w="1100" w:type="dxa"/>
          </w:tcPr>
          <w:p w:rsidR="00FD355D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5A018D" w:rsidP="00CA2D47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 w:rsidR="00CA2D4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922" w:type="dxa"/>
          </w:tcPr>
          <w:p w:rsidR="00865770" w:rsidRPr="000369DE" w:rsidRDefault="00865770" w:rsidP="006C2F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แผนการปฏิบัติงานและการใช้จ่ายงบประมาณ ประจำปีงบประมาณ พ.ศ.25</w:t>
            </w:r>
            <w:r w:rsidR="006C2FC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38" w:type="dxa"/>
            <w:gridSpan w:val="2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00" w:type="dxa"/>
          </w:tcPr>
          <w:p w:rsidR="00865770" w:rsidRPr="000369DE" w:rsidRDefault="00865770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5770" w:rsidRPr="000369DE" w:rsidTr="00EC3944">
        <w:tc>
          <w:tcPr>
            <w:tcW w:w="391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dxa"/>
          </w:tcPr>
          <w:p w:rsidR="00865770" w:rsidRPr="000369DE" w:rsidRDefault="00FD355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E106E3" w:rsidRPr="000369DE" w:rsidRDefault="00E106E3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6E3" w:rsidRPr="000369DE" w:rsidRDefault="00E106E3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2" w:type="dxa"/>
          </w:tcPr>
          <w:p w:rsidR="00865770" w:rsidRPr="000369DE" w:rsidRDefault="00865770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กรอบแนวทางการติดตามประเมินผลการดำเนินงาน </w:t>
            </w:r>
          </w:p>
          <w:p w:rsidR="00E106E3" w:rsidRPr="000369DE" w:rsidRDefault="00E106E3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6E3" w:rsidRPr="000369DE" w:rsidRDefault="00E106E3" w:rsidP="008657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865770" w:rsidRPr="000369DE" w:rsidRDefault="008A774D" w:rsidP="00865770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</w:tr>
      <w:tr w:rsidR="00E106E3" w:rsidRPr="007F70FC" w:rsidTr="00EC3944">
        <w:trPr>
          <w:gridAfter w:val="1"/>
          <w:wAfter w:w="1100" w:type="dxa"/>
        </w:trPr>
        <w:tc>
          <w:tcPr>
            <w:tcW w:w="391" w:type="dxa"/>
          </w:tcPr>
          <w:p w:rsidR="00E106E3" w:rsidRPr="007F70FC" w:rsidRDefault="00E106E3" w:rsidP="005C7B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38" w:type="dxa"/>
            <w:gridSpan w:val="2"/>
          </w:tcPr>
          <w:p w:rsidR="00E106E3" w:rsidRPr="007F70FC" w:rsidRDefault="00E106E3" w:rsidP="005C7B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106E3" w:rsidRPr="007F70FC" w:rsidTr="00EC3944">
        <w:trPr>
          <w:gridAfter w:val="1"/>
          <w:wAfter w:w="1100" w:type="dxa"/>
        </w:trPr>
        <w:tc>
          <w:tcPr>
            <w:tcW w:w="391" w:type="dxa"/>
          </w:tcPr>
          <w:p w:rsidR="00E106E3" w:rsidRPr="007F70FC" w:rsidRDefault="00E106E3" w:rsidP="005C7B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6" w:type="dxa"/>
          </w:tcPr>
          <w:p w:rsidR="00E106E3" w:rsidRPr="007F70FC" w:rsidRDefault="00E106E3" w:rsidP="005C7B2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22" w:type="dxa"/>
          </w:tcPr>
          <w:p w:rsidR="00E106E3" w:rsidRPr="007F70FC" w:rsidRDefault="00E106E3" w:rsidP="005C7B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B59EE" w:rsidRPr="00E106E3" w:rsidRDefault="007B59EE" w:rsidP="005910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sectPr w:rsidR="007B59EE" w:rsidRPr="00E106E3" w:rsidSect="00C8147D">
      <w:pgSz w:w="12240" w:h="15840" w:code="1"/>
      <w:pgMar w:top="993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7D97"/>
    <w:multiLevelType w:val="multilevel"/>
    <w:tmpl w:val="CA5CE0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A10862"/>
    <w:multiLevelType w:val="hybridMultilevel"/>
    <w:tmpl w:val="6ACC7B14"/>
    <w:lvl w:ilvl="0" w:tplc="864A55E4">
      <w:start w:val="1"/>
      <w:numFmt w:val="thaiLetters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532E40"/>
    <w:multiLevelType w:val="hybridMultilevel"/>
    <w:tmpl w:val="29449382"/>
    <w:lvl w:ilvl="0" w:tplc="9AE6D2E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51D399A"/>
    <w:multiLevelType w:val="multilevel"/>
    <w:tmpl w:val="080E439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C629B"/>
    <w:rsid w:val="000249CC"/>
    <w:rsid w:val="000322EF"/>
    <w:rsid w:val="000369DE"/>
    <w:rsid w:val="00042E58"/>
    <w:rsid w:val="0006580B"/>
    <w:rsid w:val="00086E88"/>
    <w:rsid w:val="000B5EF5"/>
    <w:rsid w:val="000D1417"/>
    <w:rsid w:val="000D22E4"/>
    <w:rsid w:val="000F25FD"/>
    <w:rsid w:val="00106584"/>
    <w:rsid w:val="001310D0"/>
    <w:rsid w:val="00132A3C"/>
    <w:rsid w:val="001852E0"/>
    <w:rsid w:val="00212E26"/>
    <w:rsid w:val="00231AF2"/>
    <w:rsid w:val="0024515E"/>
    <w:rsid w:val="002A07A6"/>
    <w:rsid w:val="002C71E0"/>
    <w:rsid w:val="00316708"/>
    <w:rsid w:val="00321F69"/>
    <w:rsid w:val="003233F8"/>
    <w:rsid w:val="00337609"/>
    <w:rsid w:val="003477E6"/>
    <w:rsid w:val="003842B7"/>
    <w:rsid w:val="00391117"/>
    <w:rsid w:val="003B2522"/>
    <w:rsid w:val="003C0A87"/>
    <w:rsid w:val="003E6F52"/>
    <w:rsid w:val="00407EBC"/>
    <w:rsid w:val="00431AA1"/>
    <w:rsid w:val="00461A15"/>
    <w:rsid w:val="004A3C2D"/>
    <w:rsid w:val="004D00F2"/>
    <w:rsid w:val="004E7045"/>
    <w:rsid w:val="005033DD"/>
    <w:rsid w:val="00564C96"/>
    <w:rsid w:val="0059103C"/>
    <w:rsid w:val="005A018D"/>
    <w:rsid w:val="005A219D"/>
    <w:rsid w:val="005E0A78"/>
    <w:rsid w:val="00612759"/>
    <w:rsid w:val="00642B5D"/>
    <w:rsid w:val="00647DFE"/>
    <w:rsid w:val="006646EE"/>
    <w:rsid w:val="006863F3"/>
    <w:rsid w:val="006C2FC2"/>
    <w:rsid w:val="006C7CB0"/>
    <w:rsid w:val="006D263A"/>
    <w:rsid w:val="007123DC"/>
    <w:rsid w:val="0071643A"/>
    <w:rsid w:val="007244B1"/>
    <w:rsid w:val="00724896"/>
    <w:rsid w:val="00765C6D"/>
    <w:rsid w:val="00766121"/>
    <w:rsid w:val="0078143E"/>
    <w:rsid w:val="00786925"/>
    <w:rsid w:val="007A73F9"/>
    <w:rsid w:val="007B0CEC"/>
    <w:rsid w:val="007B3534"/>
    <w:rsid w:val="007B59EE"/>
    <w:rsid w:val="007C2957"/>
    <w:rsid w:val="007C629B"/>
    <w:rsid w:val="007E48FA"/>
    <w:rsid w:val="007E793E"/>
    <w:rsid w:val="007F28E5"/>
    <w:rsid w:val="007F70FC"/>
    <w:rsid w:val="00845284"/>
    <w:rsid w:val="00865770"/>
    <w:rsid w:val="008A774D"/>
    <w:rsid w:val="008B79DD"/>
    <w:rsid w:val="00930D9D"/>
    <w:rsid w:val="0093521C"/>
    <w:rsid w:val="009519B1"/>
    <w:rsid w:val="00963DF1"/>
    <w:rsid w:val="0097339F"/>
    <w:rsid w:val="00982D52"/>
    <w:rsid w:val="009A5572"/>
    <w:rsid w:val="009B2310"/>
    <w:rsid w:val="009C7D6B"/>
    <w:rsid w:val="009D02F7"/>
    <w:rsid w:val="009D5CEE"/>
    <w:rsid w:val="009E0C13"/>
    <w:rsid w:val="00A14FC1"/>
    <w:rsid w:val="00A323EF"/>
    <w:rsid w:val="00A42BAB"/>
    <w:rsid w:val="00A5549C"/>
    <w:rsid w:val="00AB6D34"/>
    <w:rsid w:val="00B04FF1"/>
    <w:rsid w:val="00B26F96"/>
    <w:rsid w:val="00B7304B"/>
    <w:rsid w:val="00B779D6"/>
    <w:rsid w:val="00B93DFE"/>
    <w:rsid w:val="00BB2757"/>
    <w:rsid w:val="00BD2533"/>
    <w:rsid w:val="00BF1375"/>
    <w:rsid w:val="00BF5BDC"/>
    <w:rsid w:val="00C40F50"/>
    <w:rsid w:val="00C425B3"/>
    <w:rsid w:val="00C713B5"/>
    <w:rsid w:val="00C8147D"/>
    <w:rsid w:val="00CA2D47"/>
    <w:rsid w:val="00CD1A8E"/>
    <w:rsid w:val="00CD7B8D"/>
    <w:rsid w:val="00CE18CE"/>
    <w:rsid w:val="00CF386C"/>
    <w:rsid w:val="00D10F90"/>
    <w:rsid w:val="00D353B7"/>
    <w:rsid w:val="00D4759F"/>
    <w:rsid w:val="00D80365"/>
    <w:rsid w:val="00E106E3"/>
    <w:rsid w:val="00E352B9"/>
    <w:rsid w:val="00E51ECA"/>
    <w:rsid w:val="00E526D2"/>
    <w:rsid w:val="00EB7ABF"/>
    <w:rsid w:val="00EC3944"/>
    <w:rsid w:val="00EC427F"/>
    <w:rsid w:val="00ED7BBC"/>
    <w:rsid w:val="00F35763"/>
    <w:rsid w:val="00F40C71"/>
    <w:rsid w:val="00FD355D"/>
    <w:rsid w:val="00FD3B7F"/>
    <w:rsid w:val="00FD5FAB"/>
    <w:rsid w:val="00FE57C7"/>
    <w:rsid w:val="00FE5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52A5BE-FB80-4B2A-9297-AA731CD5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629B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7C629B"/>
    <w:pPr>
      <w:ind w:left="720"/>
      <w:contextualSpacing/>
    </w:pPr>
  </w:style>
  <w:style w:type="table" w:styleId="a6">
    <w:name w:val="Table Grid"/>
    <w:basedOn w:val="a1"/>
    <w:uiPriority w:val="59"/>
    <w:rsid w:val="00065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rlS">
    <w:name w:val="ctrl S"/>
    <w:basedOn w:val="a"/>
    <w:qFormat/>
    <w:rsid w:val="00B779D6"/>
    <w:pPr>
      <w:tabs>
        <w:tab w:val="left" w:pos="1247"/>
      </w:tabs>
      <w:spacing w:beforeLines="20" w:afterLines="20" w:line="240" w:lineRule="auto"/>
      <w:jc w:val="thaiDistribute"/>
    </w:pPr>
    <w:rPr>
      <w:rFonts w:ascii="Times New Roman" w:eastAsia="MS Mincho" w:hAnsi="Times New Roman" w:cs="Browallia New"/>
      <w:color w:val="000000"/>
      <w:sz w:val="20"/>
      <w:lang w:eastAsia="ja-JP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0F25FD"/>
    <w:rPr>
      <w:rFonts w:ascii="Calibri" w:eastAsia="Calibri" w:hAnsi="Calibri" w:cs="Cordia New"/>
    </w:rPr>
  </w:style>
  <w:style w:type="paragraph" w:styleId="a7">
    <w:name w:val="footnote text"/>
    <w:basedOn w:val="a"/>
    <w:link w:val="a8"/>
    <w:rsid w:val="00865770"/>
    <w:pPr>
      <w:spacing w:after="0" w:line="240" w:lineRule="auto"/>
    </w:pPr>
    <w:rPr>
      <w:rFonts w:ascii="MS Sans Serif" w:eastAsia="Times New Roman" w:hAnsi="MS Sans Serif" w:cs="Angsana New"/>
      <w:sz w:val="28"/>
    </w:rPr>
  </w:style>
  <w:style w:type="character" w:customStyle="1" w:styleId="a8">
    <w:name w:val="ข้อความเชิงอรรถ อักขระ"/>
    <w:basedOn w:val="a0"/>
    <w:link w:val="a7"/>
    <w:rsid w:val="00865770"/>
    <w:rPr>
      <w:rFonts w:ascii="MS Sans Serif" w:eastAsia="Times New Roman" w:hAnsi="MS Sans Serif" w:cs="Angsana New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814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814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RMUTT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finance-01</dc:creator>
  <cp:keywords/>
  <dc:description/>
  <cp:lastModifiedBy>Lenovo Idea</cp:lastModifiedBy>
  <cp:revision>43</cp:revision>
  <cp:lastPrinted>2016-12-22T09:19:00Z</cp:lastPrinted>
  <dcterms:created xsi:type="dcterms:W3CDTF">2014-05-29T07:18:00Z</dcterms:created>
  <dcterms:modified xsi:type="dcterms:W3CDTF">2016-12-28T08:41:00Z</dcterms:modified>
</cp:coreProperties>
</file>